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C5" w:rsidRPr="00B15EEA" w:rsidRDefault="008534C2">
      <w:pPr>
        <w:rPr>
          <w:rFonts w:ascii="Arial" w:hAnsi="Arial" w:cs="Arial"/>
          <w:bCs/>
          <w:sz w:val="22"/>
        </w:rPr>
      </w:pPr>
      <w:r w:rsidRPr="00B15EEA">
        <w:rPr>
          <w:rFonts w:ascii="Arial" w:hAnsi="Arial" w:cs="Arial"/>
          <w:b/>
          <w:bCs/>
          <w:sz w:val="22"/>
        </w:rPr>
        <w:t>Beoord</w:t>
      </w:r>
      <w:bookmarkStart w:id="0" w:name="_GoBack"/>
      <w:bookmarkEnd w:id="0"/>
      <w:r w:rsidRPr="00B15EEA">
        <w:rPr>
          <w:rFonts w:ascii="Arial" w:hAnsi="Arial" w:cs="Arial"/>
          <w:b/>
          <w:bCs/>
          <w:sz w:val="22"/>
        </w:rPr>
        <w:t>elaars:</w:t>
      </w:r>
      <w:r w:rsidR="00CA61B0" w:rsidRPr="00B15EEA">
        <w:rPr>
          <w:rFonts w:ascii="Arial" w:hAnsi="Arial" w:cs="Arial"/>
          <w:b/>
          <w:bCs/>
          <w:sz w:val="22"/>
        </w:rPr>
        <w:t xml:space="preserve"> </w:t>
      </w:r>
      <w:r w:rsidR="00CA61B0" w:rsidRPr="00B15EEA">
        <w:rPr>
          <w:rFonts w:ascii="Arial" w:hAnsi="Arial" w:cs="Arial"/>
          <w:bCs/>
          <w:sz w:val="22"/>
        </w:rPr>
        <w:t>expertisegroep</w:t>
      </w:r>
    </w:p>
    <w:p w:rsidR="008534C2" w:rsidRPr="00B15EEA" w:rsidRDefault="008534C2">
      <w:pPr>
        <w:rPr>
          <w:rFonts w:ascii="Arial" w:hAnsi="Arial" w:cs="Arial"/>
          <w:bCs/>
          <w:sz w:val="22"/>
        </w:rPr>
      </w:pPr>
    </w:p>
    <w:p w:rsidR="008534C2" w:rsidRPr="00B15EEA" w:rsidRDefault="008534C2">
      <w:pPr>
        <w:rPr>
          <w:rFonts w:ascii="Arial" w:hAnsi="Arial" w:cs="Arial"/>
          <w:bCs/>
          <w:sz w:val="22"/>
        </w:rPr>
      </w:pPr>
      <w:r w:rsidRPr="00B15EEA">
        <w:rPr>
          <w:rFonts w:ascii="Arial" w:hAnsi="Arial" w:cs="Arial"/>
          <w:b/>
          <w:bCs/>
          <w:sz w:val="22"/>
        </w:rPr>
        <w:t>Publicatiedatum:</w:t>
      </w:r>
      <w:r w:rsidR="006D0128" w:rsidRPr="00B15EEA">
        <w:rPr>
          <w:rFonts w:ascii="Arial" w:hAnsi="Arial" w:cs="Arial"/>
          <w:b/>
          <w:bCs/>
          <w:sz w:val="22"/>
        </w:rPr>
        <w:t xml:space="preserve"> 02-07-2018</w:t>
      </w:r>
    </w:p>
    <w:p w:rsidR="008534C2" w:rsidRPr="00B15EEA" w:rsidRDefault="008534C2">
      <w:pPr>
        <w:rPr>
          <w:rFonts w:ascii="Arial" w:hAnsi="Arial" w:cs="Arial"/>
          <w:bCs/>
          <w:sz w:val="22"/>
        </w:rPr>
      </w:pPr>
    </w:p>
    <w:p w:rsidR="008534C2" w:rsidRPr="00B15EEA" w:rsidRDefault="008534C2">
      <w:pPr>
        <w:rPr>
          <w:rFonts w:ascii="Arial" w:hAnsi="Arial" w:cs="Arial"/>
          <w:bCs/>
          <w:sz w:val="22"/>
        </w:rPr>
      </w:pPr>
      <w:r w:rsidRPr="00B15EEA">
        <w:rPr>
          <w:rFonts w:ascii="Arial" w:hAnsi="Arial" w:cs="Arial"/>
          <w:b/>
          <w:bCs/>
          <w:sz w:val="22"/>
        </w:rPr>
        <w:t>Doel:</w:t>
      </w:r>
      <w:r w:rsidR="00EC3E08" w:rsidRPr="00B15EEA">
        <w:rPr>
          <w:rFonts w:ascii="Arial" w:hAnsi="Arial" w:cs="Arial"/>
          <w:b/>
          <w:bCs/>
          <w:sz w:val="22"/>
        </w:rPr>
        <w:t xml:space="preserve"> </w:t>
      </w:r>
      <w:r w:rsidR="008B07FB" w:rsidRPr="00B15EEA">
        <w:rPr>
          <w:rFonts w:ascii="Arial" w:hAnsi="Arial" w:cs="Arial"/>
          <w:bCs/>
          <w:sz w:val="22"/>
        </w:rPr>
        <w:t>Cliënten</w:t>
      </w:r>
      <w:r w:rsidR="006D0128" w:rsidRPr="00B15EEA">
        <w:rPr>
          <w:rFonts w:ascii="Arial" w:hAnsi="Arial" w:cs="Arial"/>
          <w:bCs/>
          <w:sz w:val="22"/>
        </w:rPr>
        <w:t>,</w:t>
      </w:r>
      <w:r w:rsidR="008B07FB" w:rsidRPr="00B15EEA">
        <w:rPr>
          <w:rFonts w:ascii="Arial" w:hAnsi="Arial" w:cs="Arial"/>
          <w:bCs/>
          <w:sz w:val="22"/>
        </w:rPr>
        <w:t xml:space="preserve"> die tijdens hun verblijf in het Geboortecentrum</w:t>
      </w:r>
      <w:r w:rsidR="006D0128" w:rsidRPr="00B15EEA">
        <w:rPr>
          <w:rFonts w:ascii="Arial" w:hAnsi="Arial" w:cs="Arial"/>
          <w:bCs/>
          <w:sz w:val="22"/>
        </w:rPr>
        <w:t xml:space="preserve"> Sophia</w:t>
      </w:r>
      <w:r w:rsidR="008B07FB" w:rsidRPr="00B15EEA">
        <w:rPr>
          <w:rFonts w:ascii="Arial" w:hAnsi="Arial" w:cs="Arial"/>
          <w:bCs/>
          <w:sz w:val="22"/>
        </w:rPr>
        <w:t xml:space="preserve"> psychische ondersteuning nodig hebben</w:t>
      </w:r>
      <w:r w:rsidR="006D0128" w:rsidRPr="00B15EEA">
        <w:rPr>
          <w:rFonts w:ascii="Arial" w:hAnsi="Arial" w:cs="Arial"/>
          <w:bCs/>
          <w:sz w:val="22"/>
        </w:rPr>
        <w:t>,</w:t>
      </w:r>
      <w:r w:rsidR="008B07FB" w:rsidRPr="00B15EEA">
        <w:rPr>
          <w:rFonts w:ascii="Arial" w:hAnsi="Arial" w:cs="Arial"/>
          <w:bCs/>
          <w:sz w:val="22"/>
        </w:rPr>
        <w:t xml:space="preserve"> naar de juiste behandelaar</w:t>
      </w:r>
      <w:r w:rsidR="006D0128" w:rsidRPr="00B15EEA">
        <w:rPr>
          <w:rFonts w:ascii="Arial" w:hAnsi="Arial" w:cs="Arial"/>
          <w:bCs/>
          <w:sz w:val="22"/>
        </w:rPr>
        <w:t xml:space="preserve"> kunnen verwijzen</w:t>
      </w:r>
      <w:r w:rsidR="008B07FB" w:rsidRPr="00B15EEA">
        <w:rPr>
          <w:rFonts w:ascii="Arial" w:hAnsi="Arial" w:cs="Arial"/>
          <w:bCs/>
          <w:sz w:val="22"/>
        </w:rPr>
        <w:t>.</w:t>
      </w:r>
    </w:p>
    <w:p w:rsidR="008534C2" w:rsidRPr="00B15EEA" w:rsidRDefault="008534C2">
      <w:pPr>
        <w:rPr>
          <w:rFonts w:ascii="Arial" w:hAnsi="Arial" w:cs="Arial"/>
          <w:bCs/>
          <w:sz w:val="22"/>
        </w:rPr>
      </w:pPr>
    </w:p>
    <w:p w:rsidR="008534C2" w:rsidRPr="00B15EEA" w:rsidRDefault="008534C2" w:rsidP="006A0E58">
      <w:pPr>
        <w:tabs>
          <w:tab w:val="left" w:pos="7770"/>
        </w:tabs>
        <w:rPr>
          <w:rFonts w:ascii="Arial" w:hAnsi="Arial" w:cs="Arial"/>
          <w:bCs/>
          <w:sz w:val="22"/>
        </w:rPr>
      </w:pPr>
      <w:r w:rsidRPr="00B15EEA">
        <w:rPr>
          <w:rFonts w:ascii="Arial" w:hAnsi="Arial" w:cs="Arial"/>
          <w:b/>
          <w:bCs/>
          <w:sz w:val="22"/>
        </w:rPr>
        <w:t>Opgesteld door:</w:t>
      </w:r>
      <w:r w:rsidR="008B07FB" w:rsidRPr="00B15EEA">
        <w:rPr>
          <w:rFonts w:ascii="Arial" w:hAnsi="Arial" w:cs="Arial"/>
          <w:b/>
          <w:bCs/>
          <w:sz w:val="22"/>
        </w:rPr>
        <w:t xml:space="preserve"> </w:t>
      </w:r>
      <w:r w:rsidR="008B07FB" w:rsidRPr="00B15EEA">
        <w:rPr>
          <w:rFonts w:ascii="Arial" w:hAnsi="Arial" w:cs="Arial"/>
          <w:bCs/>
          <w:sz w:val="22"/>
        </w:rPr>
        <w:t>medewerker kwaliteit processen</w:t>
      </w:r>
      <w:r w:rsidR="006D0128" w:rsidRPr="00B15EEA">
        <w:rPr>
          <w:rFonts w:ascii="Arial" w:hAnsi="Arial" w:cs="Arial"/>
          <w:bCs/>
          <w:sz w:val="22"/>
        </w:rPr>
        <w:t xml:space="preserve"> en voorzitter expertisegroep</w:t>
      </w:r>
      <w:r w:rsidR="006A0E58" w:rsidRPr="00B15EEA">
        <w:rPr>
          <w:rFonts w:ascii="Arial" w:hAnsi="Arial" w:cs="Arial"/>
          <w:bCs/>
          <w:sz w:val="22"/>
        </w:rPr>
        <w:tab/>
      </w:r>
    </w:p>
    <w:p w:rsidR="008534C2" w:rsidRPr="00B15EEA" w:rsidRDefault="008534C2">
      <w:pPr>
        <w:rPr>
          <w:rFonts w:ascii="Arial" w:hAnsi="Arial" w:cs="Arial"/>
          <w:bCs/>
          <w:sz w:val="22"/>
        </w:rPr>
      </w:pPr>
    </w:p>
    <w:p w:rsidR="008534C2" w:rsidRPr="00B15EEA" w:rsidRDefault="00EC3E08" w:rsidP="00EC3E08">
      <w:pPr>
        <w:tabs>
          <w:tab w:val="left" w:pos="1950"/>
        </w:tabs>
        <w:rPr>
          <w:rFonts w:ascii="Arial" w:hAnsi="Arial" w:cs="Arial"/>
          <w:bCs/>
          <w:sz w:val="22"/>
        </w:rPr>
      </w:pPr>
      <w:r w:rsidRPr="00B15EEA">
        <w:rPr>
          <w:rFonts w:ascii="Arial" w:hAnsi="Arial" w:cs="Arial"/>
          <w:b/>
          <w:bCs/>
          <w:sz w:val="22"/>
        </w:rPr>
        <w:t xml:space="preserve">Bestemd voor: </w:t>
      </w:r>
      <w:r w:rsidRPr="00B15EEA">
        <w:rPr>
          <w:rFonts w:ascii="Arial" w:hAnsi="Arial" w:cs="Arial"/>
          <w:bCs/>
          <w:sz w:val="22"/>
        </w:rPr>
        <w:t>kraamverzorgenden</w:t>
      </w:r>
      <w:r w:rsidR="006D0128" w:rsidRPr="00B15EEA">
        <w:rPr>
          <w:rFonts w:ascii="Arial" w:hAnsi="Arial" w:cs="Arial"/>
          <w:bCs/>
          <w:sz w:val="22"/>
        </w:rPr>
        <w:t xml:space="preserve"> en verloskundigen van het Geboortecentrum</w:t>
      </w:r>
    </w:p>
    <w:p w:rsidR="008534C2" w:rsidRPr="00B15EEA" w:rsidRDefault="008534C2">
      <w:pPr>
        <w:rPr>
          <w:rFonts w:ascii="Arial" w:hAnsi="Arial" w:cs="Arial"/>
          <w:bCs/>
          <w:sz w:val="22"/>
        </w:rPr>
      </w:pPr>
    </w:p>
    <w:p w:rsidR="008534C2" w:rsidRPr="00B15EEA" w:rsidRDefault="008534C2">
      <w:pPr>
        <w:rPr>
          <w:rFonts w:ascii="Arial" w:hAnsi="Arial" w:cs="Arial"/>
          <w:b/>
          <w:bCs/>
          <w:sz w:val="22"/>
        </w:rPr>
      </w:pPr>
      <w:r w:rsidRPr="00B15EEA">
        <w:rPr>
          <w:rFonts w:ascii="Arial" w:hAnsi="Arial" w:cs="Arial"/>
          <w:b/>
          <w:bCs/>
          <w:sz w:val="22"/>
        </w:rPr>
        <w:t>Bevoegd om handelingen uit te voeren:</w:t>
      </w:r>
      <w:r w:rsidR="00EC3E08" w:rsidRPr="00B15EEA">
        <w:rPr>
          <w:rFonts w:ascii="Arial" w:hAnsi="Arial" w:cs="Arial"/>
          <w:b/>
          <w:bCs/>
          <w:sz w:val="22"/>
        </w:rPr>
        <w:t xml:space="preserve"> </w:t>
      </w:r>
    </w:p>
    <w:p w:rsidR="008534C2" w:rsidRPr="00B15EEA" w:rsidRDefault="008534C2">
      <w:pPr>
        <w:rPr>
          <w:rFonts w:ascii="Arial" w:hAnsi="Arial" w:cs="Arial"/>
          <w:bCs/>
          <w:sz w:val="22"/>
        </w:rPr>
      </w:pPr>
    </w:p>
    <w:p w:rsidR="008534C2" w:rsidRPr="00B15EEA" w:rsidRDefault="008534C2">
      <w:pPr>
        <w:rPr>
          <w:rFonts w:ascii="Arial" w:hAnsi="Arial" w:cs="Arial"/>
          <w:b/>
          <w:sz w:val="22"/>
          <w:szCs w:val="22"/>
        </w:rPr>
      </w:pPr>
      <w:r w:rsidRPr="00B15EEA">
        <w:rPr>
          <w:rFonts w:ascii="Arial" w:hAnsi="Arial" w:cs="Arial"/>
          <w:b/>
          <w:sz w:val="22"/>
          <w:szCs w:val="22"/>
        </w:rPr>
        <w:t>Inhoud:</w:t>
      </w:r>
    </w:p>
    <w:p w:rsidR="008534C2" w:rsidRPr="00B15EEA" w:rsidRDefault="008534C2">
      <w:pPr>
        <w:rPr>
          <w:rFonts w:ascii="Arial" w:hAnsi="Arial" w:cs="Arial"/>
          <w:b/>
          <w:sz w:val="22"/>
          <w:szCs w:val="22"/>
        </w:rPr>
      </w:pPr>
      <w:r w:rsidRPr="00B15EEA">
        <w:rPr>
          <w:rFonts w:ascii="Arial" w:hAnsi="Arial" w:cs="Arial"/>
          <w:b/>
          <w:sz w:val="22"/>
          <w:szCs w:val="22"/>
        </w:rPr>
        <w:t>Aandachtspunten:</w:t>
      </w:r>
    </w:p>
    <w:p w:rsidR="00EC3E08" w:rsidRPr="00B15EEA" w:rsidRDefault="009C3CE8">
      <w:pPr>
        <w:rPr>
          <w:rFonts w:ascii="Arial" w:hAnsi="Arial" w:cs="Arial"/>
          <w:sz w:val="22"/>
          <w:szCs w:val="22"/>
        </w:rPr>
      </w:pPr>
      <w:r w:rsidRPr="00B15EEA">
        <w:rPr>
          <w:rFonts w:ascii="Arial" w:hAnsi="Arial" w:cs="Arial"/>
          <w:sz w:val="22"/>
          <w:szCs w:val="22"/>
        </w:rPr>
        <w:t xml:space="preserve">Controleer of </w:t>
      </w:r>
      <w:r w:rsidR="00EC3E08" w:rsidRPr="00B15EEA">
        <w:rPr>
          <w:rFonts w:ascii="Arial" w:hAnsi="Arial" w:cs="Arial"/>
          <w:sz w:val="22"/>
          <w:szCs w:val="22"/>
        </w:rPr>
        <w:t xml:space="preserve">een cliënt </w:t>
      </w:r>
      <w:r w:rsidRPr="00B15EEA">
        <w:rPr>
          <w:rFonts w:ascii="Arial" w:hAnsi="Arial" w:cs="Arial"/>
          <w:sz w:val="22"/>
          <w:szCs w:val="22"/>
        </w:rPr>
        <w:t>in zorg is bij het Erasmus MC en een open GGZ dossier heeft.</w:t>
      </w:r>
    </w:p>
    <w:p w:rsidR="00EC3E08" w:rsidRPr="00B15EEA" w:rsidRDefault="00EC3E08">
      <w:pPr>
        <w:rPr>
          <w:rFonts w:ascii="Arial" w:hAnsi="Arial" w:cs="Arial"/>
          <w:sz w:val="22"/>
          <w:szCs w:val="22"/>
        </w:rPr>
      </w:pPr>
      <w:r w:rsidRPr="00B15EEA">
        <w:rPr>
          <w:rFonts w:ascii="Arial" w:hAnsi="Arial" w:cs="Arial"/>
          <w:sz w:val="22"/>
          <w:szCs w:val="22"/>
        </w:rPr>
        <w:t>Voor een cliënt die niet in zorg is ( en geen open</w:t>
      </w:r>
      <w:r w:rsidR="009C3CE8" w:rsidRPr="00B15EEA">
        <w:rPr>
          <w:rFonts w:ascii="Arial" w:hAnsi="Arial" w:cs="Arial"/>
          <w:sz w:val="22"/>
          <w:szCs w:val="22"/>
        </w:rPr>
        <w:t xml:space="preserve"> GGZ dossier) bij het Erasmus MC</w:t>
      </w:r>
      <w:r w:rsidR="00B15EEA" w:rsidRPr="00B15EEA">
        <w:rPr>
          <w:rFonts w:ascii="Arial" w:hAnsi="Arial" w:cs="Arial"/>
          <w:sz w:val="22"/>
          <w:szCs w:val="22"/>
        </w:rPr>
        <w:t xml:space="preserve"> heeft,</w:t>
      </w:r>
      <w:r w:rsidRPr="00B15EEA">
        <w:rPr>
          <w:rFonts w:ascii="Arial" w:hAnsi="Arial" w:cs="Arial"/>
          <w:sz w:val="22"/>
          <w:szCs w:val="22"/>
        </w:rPr>
        <w:t xml:space="preserve"> kan er geen consult / beoordeling </w:t>
      </w:r>
      <w:r w:rsidR="006D0128" w:rsidRPr="00B15EEA">
        <w:rPr>
          <w:rFonts w:ascii="Arial" w:hAnsi="Arial" w:cs="Arial"/>
          <w:sz w:val="22"/>
          <w:szCs w:val="22"/>
        </w:rPr>
        <w:t xml:space="preserve">binnen het Erasmus MC </w:t>
      </w:r>
      <w:r w:rsidRPr="00B15EEA">
        <w:rPr>
          <w:rFonts w:ascii="Arial" w:hAnsi="Arial" w:cs="Arial"/>
          <w:sz w:val="22"/>
          <w:szCs w:val="22"/>
        </w:rPr>
        <w:t>aangevraagd w</w:t>
      </w:r>
      <w:r w:rsidR="009C3CE8" w:rsidRPr="00B15EEA">
        <w:rPr>
          <w:rFonts w:ascii="Arial" w:hAnsi="Arial" w:cs="Arial"/>
          <w:sz w:val="22"/>
          <w:szCs w:val="22"/>
        </w:rPr>
        <w:t>orden.</w:t>
      </w:r>
    </w:p>
    <w:p w:rsidR="008534C2" w:rsidRPr="00B15EEA" w:rsidRDefault="008534C2">
      <w:pPr>
        <w:rPr>
          <w:rFonts w:ascii="Arial" w:hAnsi="Arial" w:cs="Arial"/>
          <w:sz w:val="22"/>
          <w:szCs w:val="22"/>
        </w:rPr>
      </w:pPr>
    </w:p>
    <w:p w:rsidR="008534C2" w:rsidRPr="00B15EEA" w:rsidRDefault="008534C2">
      <w:pPr>
        <w:rPr>
          <w:rFonts w:ascii="Arial" w:hAnsi="Arial" w:cs="Arial"/>
          <w:b/>
          <w:sz w:val="22"/>
          <w:szCs w:val="22"/>
        </w:rPr>
      </w:pPr>
      <w:r w:rsidRPr="00B15EEA">
        <w:rPr>
          <w:rFonts w:ascii="Arial" w:hAnsi="Arial" w:cs="Arial"/>
          <w:b/>
          <w:sz w:val="22"/>
          <w:szCs w:val="22"/>
        </w:rPr>
        <w:t>Werkwijze – uitvoering:</w:t>
      </w:r>
    </w:p>
    <w:p w:rsidR="00EC3E08" w:rsidRPr="00B15EEA" w:rsidRDefault="00CA61B0" w:rsidP="00EC3E0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15EEA">
        <w:rPr>
          <w:rFonts w:ascii="Arial" w:hAnsi="Arial" w:cs="Arial"/>
          <w:sz w:val="22"/>
          <w:szCs w:val="22"/>
        </w:rPr>
        <w:t>Indien cliënt bekend is</w:t>
      </w:r>
      <w:r w:rsidR="007443E3" w:rsidRPr="00B15EEA">
        <w:rPr>
          <w:rFonts w:ascii="Arial" w:hAnsi="Arial" w:cs="Arial"/>
          <w:sz w:val="22"/>
          <w:szCs w:val="22"/>
        </w:rPr>
        <w:t xml:space="preserve"> bij het Erasmus MC</w:t>
      </w:r>
      <w:r w:rsidRPr="00B15EEA">
        <w:rPr>
          <w:rFonts w:ascii="Arial" w:hAnsi="Arial" w:cs="Arial"/>
          <w:sz w:val="22"/>
          <w:szCs w:val="22"/>
        </w:rPr>
        <w:t xml:space="preserve"> kan er via de verloskundige contact worden opgenomen met de dienstdoende behandelaar.</w:t>
      </w:r>
    </w:p>
    <w:p w:rsidR="00CA61B0" w:rsidRPr="00B15EEA" w:rsidRDefault="00CA61B0" w:rsidP="00EC3E0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15EEA">
        <w:rPr>
          <w:rFonts w:ascii="Arial" w:hAnsi="Arial" w:cs="Arial"/>
          <w:sz w:val="22"/>
          <w:szCs w:val="22"/>
        </w:rPr>
        <w:t>Als de cliënt niet bekend is met</w:t>
      </w:r>
      <w:r w:rsidR="00B321D4" w:rsidRPr="00B15EEA">
        <w:rPr>
          <w:rFonts w:ascii="Arial" w:hAnsi="Arial" w:cs="Arial"/>
          <w:sz w:val="22"/>
          <w:szCs w:val="22"/>
        </w:rPr>
        <w:t xml:space="preserve"> deze </w:t>
      </w:r>
      <w:r w:rsidR="00B15EEA" w:rsidRPr="00B15EEA">
        <w:rPr>
          <w:rFonts w:ascii="Arial" w:hAnsi="Arial" w:cs="Arial"/>
          <w:sz w:val="22"/>
          <w:szCs w:val="22"/>
        </w:rPr>
        <w:t xml:space="preserve">psychische </w:t>
      </w:r>
      <w:r w:rsidR="00B321D4" w:rsidRPr="00B15EEA">
        <w:rPr>
          <w:rFonts w:ascii="Arial" w:hAnsi="Arial" w:cs="Arial"/>
          <w:sz w:val="22"/>
          <w:szCs w:val="22"/>
        </w:rPr>
        <w:t>klachten in het Erasmus MC</w:t>
      </w:r>
      <w:r w:rsidRPr="00B15EEA">
        <w:rPr>
          <w:rFonts w:ascii="Arial" w:hAnsi="Arial" w:cs="Arial"/>
          <w:sz w:val="22"/>
          <w:szCs w:val="22"/>
        </w:rPr>
        <w:t xml:space="preserve"> dan beoordeeld de verloskundige het verdere verloop en kan eventueel doorverwijzen naar de eigen huisart</w:t>
      </w:r>
      <w:r w:rsidR="00B15EEA" w:rsidRPr="00B15EEA">
        <w:rPr>
          <w:rFonts w:ascii="Arial" w:hAnsi="Arial" w:cs="Arial"/>
          <w:sz w:val="22"/>
          <w:szCs w:val="22"/>
        </w:rPr>
        <w:t xml:space="preserve">s of in acute gevallen naar de </w:t>
      </w:r>
      <w:r w:rsidRPr="00B15EEA">
        <w:rPr>
          <w:rFonts w:ascii="Arial" w:hAnsi="Arial" w:cs="Arial"/>
          <w:sz w:val="22"/>
          <w:szCs w:val="22"/>
        </w:rPr>
        <w:t>SEH</w:t>
      </w:r>
      <w:r w:rsidR="00B15EEA" w:rsidRPr="00B15EEA">
        <w:rPr>
          <w:rFonts w:ascii="Arial" w:hAnsi="Arial" w:cs="Arial"/>
          <w:sz w:val="22"/>
          <w:szCs w:val="22"/>
        </w:rPr>
        <w:t xml:space="preserve"> of de crisisdienst</w:t>
      </w:r>
      <w:r w:rsidRPr="00B15EEA">
        <w:rPr>
          <w:rFonts w:ascii="Arial" w:hAnsi="Arial" w:cs="Arial"/>
          <w:sz w:val="22"/>
          <w:szCs w:val="22"/>
        </w:rPr>
        <w:t>.</w:t>
      </w:r>
    </w:p>
    <w:p w:rsidR="00EC3E08" w:rsidRPr="00B15EEA" w:rsidRDefault="00EC3E08">
      <w:pPr>
        <w:rPr>
          <w:rFonts w:ascii="Arial" w:hAnsi="Arial" w:cs="Arial"/>
          <w:sz w:val="22"/>
          <w:szCs w:val="22"/>
        </w:rPr>
      </w:pPr>
    </w:p>
    <w:p w:rsidR="008534C2" w:rsidRPr="00B15EEA" w:rsidRDefault="008534C2">
      <w:pPr>
        <w:rPr>
          <w:rFonts w:ascii="Arial" w:hAnsi="Arial" w:cs="Arial"/>
          <w:b/>
          <w:sz w:val="22"/>
          <w:szCs w:val="22"/>
        </w:rPr>
      </w:pPr>
      <w:r w:rsidRPr="00B15EEA">
        <w:rPr>
          <w:rFonts w:ascii="Arial" w:hAnsi="Arial" w:cs="Arial"/>
          <w:b/>
          <w:sz w:val="22"/>
          <w:szCs w:val="22"/>
        </w:rPr>
        <w:t>Werkwijze – nazorg:</w:t>
      </w:r>
    </w:p>
    <w:p w:rsidR="00CA61B0" w:rsidRPr="00B15EEA" w:rsidRDefault="00CA61B0">
      <w:pPr>
        <w:rPr>
          <w:rFonts w:ascii="Arial" w:hAnsi="Arial" w:cs="Arial"/>
          <w:sz w:val="22"/>
          <w:szCs w:val="22"/>
        </w:rPr>
      </w:pPr>
      <w:r w:rsidRPr="00B15EEA">
        <w:rPr>
          <w:rFonts w:ascii="Arial" w:hAnsi="Arial" w:cs="Arial"/>
          <w:sz w:val="22"/>
          <w:szCs w:val="22"/>
        </w:rPr>
        <w:t>Alle afspraken worden nauwkeurig in het zorgdossier van de cliënt genoteerd.</w:t>
      </w:r>
    </w:p>
    <w:p w:rsidR="008534C2" w:rsidRPr="00B15EEA" w:rsidRDefault="008534C2">
      <w:pPr>
        <w:rPr>
          <w:rFonts w:ascii="Arial" w:hAnsi="Arial" w:cs="Arial"/>
          <w:sz w:val="22"/>
          <w:szCs w:val="22"/>
        </w:rPr>
      </w:pPr>
    </w:p>
    <w:p w:rsidR="008534C2" w:rsidRPr="00B15EEA" w:rsidRDefault="008534C2">
      <w:pPr>
        <w:rPr>
          <w:rFonts w:ascii="Arial" w:hAnsi="Arial" w:cs="Arial"/>
          <w:b/>
          <w:sz w:val="22"/>
          <w:szCs w:val="22"/>
        </w:rPr>
      </w:pPr>
      <w:r w:rsidRPr="00B15EEA">
        <w:rPr>
          <w:rFonts w:ascii="Arial" w:hAnsi="Arial" w:cs="Arial"/>
          <w:b/>
          <w:sz w:val="22"/>
          <w:szCs w:val="22"/>
        </w:rPr>
        <w:t>Bijlagen:</w:t>
      </w:r>
      <w:r w:rsidR="00CA61B0" w:rsidRPr="00B15EEA">
        <w:rPr>
          <w:rFonts w:ascii="Arial" w:hAnsi="Arial" w:cs="Arial"/>
          <w:b/>
          <w:sz w:val="22"/>
          <w:szCs w:val="22"/>
        </w:rPr>
        <w:t xml:space="preserve"> </w:t>
      </w:r>
      <w:r w:rsidR="00CA61B0" w:rsidRPr="00B15EEA">
        <w:rPr>
          <w:rFonts w:ascii="Arial" w:hAnsi="Arial" w:cs="Arial"/>
          <w:sz w:val="22"/>
          <w:szCs w:val="22"/>
        </w:rPr>
        <w:t>n.v.t</w:t>
      </w:r>
      <w:r w:rsidR="00CA61B0" w:rsidRPr="00B15EEA">
        <w:rPr>
          <w:rFonts w:ascii="Arial" w:hAnsi="Arial" w:cs="Arial"/>
          <w:b/>
          <w:sz w:val="22"/>
          <w:szCs w:val="22"/>
        </w:rPr>
        <w:t xml:space="preserve"> </w:t>
      </w:r>
    </w:p>
    <w:p w:rsidR="008534C2" w:rsidRPr="00B15EEA" w:rsidRDefault="008534C2">
      <w:pPr>
        <w:rPr>
          <w:rFonts w:ascii="Arial" w:hAnsi="Arial" w:cs="Arial"/>
          <w:sz w:val="22"/>
          <w:szCs w:val="22"/>
        </w:rPr>
      </w:pPr>
    </w:p>
    <w:p w:rsidR="008534C2" w:rsidRPr="00B15EEA" w:rsidRDefault="008534C2">
      <w:pPr>
        <w:rPr>
          <w:rFonts w:ascii="Arial" w:hAnsi="Arial" w:cs="Arial"/>
          <w:b/>
          <w:sz w:val="22"/>
          <w:szCs w:val="22"/>
        </w:rPr>
      </w:pPr>
      <w:r w:rsidRPr="00B15EEA">
        <w:rPr>
          <w:rFonts w:ascii="Arial" w:hAnsi="Arial" w:cs="Arial"/>
          <w:b/>
          <w:sz w:val="22"/>
          <w:szCs w:val="22"/>
        </w:rPr>
        <w:t>Bronvermelding/Literatuur:</w:t>
      </w:r>
    </w:p>
    <w:p w:rsidR="008B07FB" w:rsidRPr="00B15EEA" w:rsidRDefault="00B321D4">
      <w:pPr>
        <w:rPr>
          <w:rFonts w:ascii="Arial" w:hAnsi="Arial" w:cs="Arial"/>
          <w:sz w:val="22"/>
          <w:szCs w:val="22"/>
        </w:rPr>
      </w:pPr>
      <w:r w:rsidRPr="00B15EEA">
        <w:rPr>
          <w:rFonts w:ascii="Arial" w:hAnsi="Arial" w:cs="Arial"/>
          <w:sz w:val="22"/>
          <w:szCs w:val="22"/>
        </w:rPr>
        <w:t>Afdeling psychiatrie Erasmus MC</w:t>
      </w:r>
    </w:p>
    <w:p w:rsidR="008B07FB" w:rsidRPr="00B15EEA" w:rsidRDefault="008B07FB">
      <w:pPr>
        <w:rPr>
          <w:rFonts w:ascii="Arial" w:hAnsi="Arial" w:cs="Arial"/>
          <w:sz w:val="22"/>
          <w:szCs w:val="22"/>
        </w:rPr>
      </w:pPr>
    </w:p>
    <w:sectPr w:rsidR="008B07FB" w:rsidRPr="00B15E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7E" w:rsidRDefault="00D82F7E">
      <w:r>
        <w:separator/>
      </w:r>
    </w:p>
  </w:endnote>
  <w:endnote w:type="continuationSeparator" w:id="0">
    <w:p w:rsidR="00D82F7E" w:rsidRDefault="00D8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CC" w:rsidRDefault="004C72CC" w:rsidP="004C72CC">
    <w:pPr>
      <w:pStyle w:val="Voettekst"/>
      <w:rPr>
        <w:rFonts w:ascii="Arial" w:hAnsi="Arial" w:cs="Arial"/>
        <w:sz w:val="22"/>
      </w:rPr>
    </w:pPr>
    <w:r w:rsidRPr="0051540D">
      <w:rPr>
        <w:rFonts w:ascii="Arial" w:hAnsi="Arial" w:cs="Arial"/>
        <w:sz w:val="16"/>
        <w:szCs w:val="16"/>
      </w:rPr>
      <w:t>© Copyright Geboortecentrum Sophia. Alle rechten voorbehouden.</w:t>
    </w:r>
    <w:r>
      <w:rPr>
        <w:rFonts w:ascii="Arial" w:hAnsi="Arial" w:cs="Arial"/>
        <w:sz w:val="16"/>
        <w:szCs w:val="16"/>
      </w:rPr>
      <w:tab/>
      <w:t xml:space="preserve">   </w:t>
    </w:r>
    <w:r w:rsidRPr="00A123DE">
      <w:rPr>
        <w:rFonts w:ascii="Arial" w:hAnsi="Arial" w:cs="Arial"/>
        <w:sz w:val="18"/>
        <w:szCs w:val="18"/>
      </w:rPr>
      <w:t xml:space="preserve">Pagina </w:t>
    </w:r>
    <w:r w:rsidRPr="00A123DE">
      <w:rPr>
        <w:rFonts w:ascii="Arial" w:hAnsi="Arial" w:cs="Arial"/>
        <w:sz w:val="18"/>
        <w:szCs w:val="18"/>
      </w:rPr>
      <w:fldChar w:fldCharType="begin"/>
    </w:r>
    <w:r w:rsidRPr="00A123DE">
      <w:rPr>
        <w:rFonts w:ascii="Arial" w:hAnsi="Arial" w:cs="Arial"/>
        <w:sz w:val="18"/>
        <w:szCs w:val="18"/>
      </w:rPr>
      <w:instrText xml:space="preserve"> PAGE </w:instrText>
    </w:r>
    <w:r w:rsidRPr="00A123DE">
      <w:rPr>
        <w:rFonts w:ascii="Arial" w:hAnsi="Arial" w:cs="Arial"/>
        <w:sz w:val="18"/>
        <w:szCs w:val="18"/>
      </w:rPr>
      <w:fldChar w:fldCharType="separate"/>
    </w:r>
    <w:r w:rsidR="00664987">
      <w:rPr>
        <w:rFonts w:ascii="Arial" w:hAnsi="Arial" w:cs="Arial"/>
        <w:noProof/>
        <w:sz w:val="18"/>
        <w:szCs w:val="18"/>
      </w:rPr>
      <w:t>1</w:t>
    </w:r>
    <w:r w:rsidRPr="00A123DE">
      <w:rPr>
        <w:rFonts w:ascii="Arial" w:hAnsi="Arial" w:cs="Arial"/>
        <w:sz w:val="18"/>
        <w:szCs w:val="18"/>
      </w:rPr>
      <w:fldChar w:fldCharType="end"/>
    </w:r>
    <w:r w:rsidRPr="00A123DE">
      <w:rPr>
        <w:rFonts w:ascii="Arial" w:hAnsi="Arial" w:cs="Arial"/>
        <w:sz w:val="18"/>
        <w:szCs w:val="18"/>
      </w:rPr>
      <w:t xml:space="preserve"> van </w:t>
    </w:r>
    <w:r w:rsidRPr="00A123DE">
      <w:rPr>
        <w:rFonts w:ascii="Arial" w:hAnsi="Arial" w:cs="Arial"/>
        <w:sz w:val="18"/>
        <w:szCs w:val="18"/>
      </w:rPr>
      <w:fldChar w:fldCharType="begin"/>
    </w:r>
    <w:r w:rsidRPr="00A123DE">
      <w:rPr>
        <w:rFonts w:ascii="Arial" w:hAnsi="Arial" w:cs="Arial"/>
        <w:sz w:val="18"/>
        <w:szCs w:val="18"/>
      </w:rPr>
      <w:instrText xml:space="preserve"> NUMPAGES </w:instrText>
    </w:r>
    <w:r w:rsidRPr="00A123DE">
      <w:rPr>
        <w:rFonts w:ascii="Arial" w:hAnsi="Arial" w:cs="Arial"/>
        <w:sz w:val="18"/>
        <w:szCs w:val="18"/>
      </w:rPr>
      <w:fldChar w:fldCharType="separate"/>
    </w:r>
    <w:r w:rsidR="00664987">
      <w:rPr>
        <w:rFonts w:ascii="Arial" w:hAnsi="Arial" w:cs="Arial"/>
        <w:noProof/>
        <w:sz w:val="18"/>
        <w:szCs w:val="18"/>
      </w:rPr>
      <w:t>1</w:t>
    </w:r>
    <w:r w:rsidRPr="00A123DE">
      <w:rPr>
        <w:rFonts w:ascii="Arial" w:hAnsi="Arial" w:cs="Arial"/>
        <w:sz w:val="18"/>
        <w:szCs w:val="18"/>
      </w:rPr>
      <w:fldChar w:fldCharType="end"/>
    </w:r>
  </w:p>
  <w:p w:rsidR="00E96D64" w:rsidRPr="006D0128" w:rsidRDefault="00E96D64" w:rsidP="006D01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7E" w:rsidRDefault="00D82F7E">
      <w:r>
        <w:separator/>
      </w:r>
    </w:p>
  </w:footnote>
  <w:footnote w:type="continuationSeparator" w:id="0">
    <w:p w:rsidR="00D82F7E" w:rsidRDefault="00D8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2831"/>
      <w:gridCol w:w="3852"/>
    </w:tblGrid>
    <w:tr w:rsidR="00E96D64" w:rsidTr="006D0128">
      <w:trPr>
        <w:cantSplit/>
      </w:trPr>
      <w:tc>
        <w:tcPr>
          <w:tcW w:w="9993" w:type="dxa"/>
          <w:gridSpan w:val="3"/>
        </w:tcPr>
        <w:p w:rsidR="00E96D64" w:rsidRDefault="00B145D7" w:rsidP="0085550A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1478280" cy="381000"/>
                <wp:effectExtent l="0" t="0" r="0" b="0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6D64" w:rsidTr="006D0128">
      <w:trPr>
        <w:cantSplit/>
      </w:trPr>
      <w:tc>
        <w:tcPr>
          <w:tcW w:w="9993" w:type="dxa"/>
          <w:gridSpan w:val="3"/>
        </w:tcPr>
        <w:p w:rsidR="00E96D64" w:rsidRDefault="00664987" w:rsidP="006D0128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GCS 422.1</w:t>
          </w:r>
          <w:r w:rsidR="006D0128">
            <w:rPr>
              <w:rFonts w:ascii="Arial" w:hAnsi="Arial" w:cs="Arial"/>
              <w:sz w:val="22"/>
            </w:rPr>
            <w:t xml:space="preserve">  Protocol</w:t>
          </w:r>
          <w:r w:rsidR="006A114C">
            <w:rPr>
              <w:rFonts w:ascii="Arial" w:hAnsi="Arial" w:cs="Arial"/>
              <w:sz w:val="22"/>
            </w:rPr>
            <w:t xml:space="preserve"> </w:t>
          </w:r>
          <w:r w:rsidR="00E96D64">
            <w:rPr>
              <w:rFonts w:ascii="Arial" w:hAnsi="Arial" w:cs="Arial"/>
              <w:sz w:val="22"/>
            </w:rPr>
            <w:t xml:space="preserve"> </w:t>
          </w:r>
          <w:r w:rsidR="00EC3E08" w:rsidRPr="004752AE">
            <w:rPr>
              <w:rFonts w:ascii="Arial" w:hAnsi="Arial" w:cs="Arial"/>
              <w:color w:val="2E74B5"/>
              <w:sz w:val="22"/>
            </w:rPr>
            <w:t>Beoorde</w:t>
          </w:r>
          <w:r w:rsidR="006A0E58">
            <w:rPr>
              <w:rFonts w:ascii="Arial" w:hAnsi="Arial" w:cs="Arial"/>
              <w:color w:val="2E74B5"/>
              <w:sz w:val="22"/>
            </w:rPr>
            <w:t>ling</w:t>
          </w:r>
          <w:r w:rsidR="00EC3E08" w:rsidRPr="004752AE">
            <w:rPr>
              <w:rFonts w:ascii="Arial" w:hAnsi="Arial" w:cs="Arial"/>
              <w:color w:val="2E74B5"/>
              <w:sz w:val="22"/>
            </w:rPr>
            <w:t xml:space="preserve"> cliënten met psychische klachten in het </w:t>
          </w:r>
          <w:r w:rsidR="006D0128">
            <w:rPr>
              <w:rFonts w:ascii="Arial" w:hAnsi="Arial" w:cs="Arial"/>
              <w:color w:val="2E74B5"/>
              <w:sz w:val="22"/>
            </w:rPr>
            <w:t>G</w:t>
          </w:r>
          <w:r w:rsidR="00EC3E08" w:rsidRPr="004752AE">
            <w:rPr>
              <w:rFonts w:ascii="Arial" w:hAnsi="Arial" w:cs="Arial"/>
              <w:color w:val="2E74B5"/>
              <w:sz w:val="22"/>
            </w:rPr>
            <w:t>eboortecentrum</w:t>
          </w:r>
          <w:r w:rsidR="006D0128">
            <w:rPr>
              <w:rFonts w:ascii="Arial" w:hAnsi="Arial" w:cs="Arial"/>
              <w:color w:val="2E74B5"/>
              <w:sz w:val="22"/>
            </w:rPr>
            <w:t xml:space="preserve"> Sophia</w:t>
          </w:r>
        </w:p>
      </w:tc>
    </w:tr>
    <w:tr w:rsidR="00E96D64" w:rsidTr="006D0128">
      <w:tc>
        <w:tcPr>
          <w:tcW w:w="3310" w:type="dxa"/>
        </w:tcPr>
        <w:p w:rsidR="00E96D64" w:rsidRDefault="006A114C" w:rsidP="008B07FB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Proceseigenaar: </w:t>
          </w:r>
          <w:r w:rsidR="008B07FB" w:rsidRPr="004752AE">
            <w:rPr>
              <w:rFonts w:ascii="Arial" w:hAnsi="Arial" w:cs="Arial"/>
              <w:color w:val="2E74B5"/>
              <w:sz w:val="22"/>
            </w:rPr>
            <w:t>Medewerker kwaliteit processen</w:t>
          </w:r>
        </w:p>
      </w:tc>
      <w:tc>
        <w:tcPr>
          <w:tcW w:w="2831" w:type="dxa"/>
        </w:tcPr>
        <w:p w:rsidR="00E96D64" w:rsidRDefault="006A114C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Versiedatum</w:t>
          </w:r>
          <w:r w:rsidR="006D0128">
            <w:rPr>
              <w:rFonts w:ascii="Arial" w:hAnsi="Arial" w:cs="Arial"/>
              <w:sz w:val="22"/>
            </w:rPr>
            <w:t>: 02-07-2018</w:t>
          </w:r>
        </w:p>
      </w:tc>
      <w:tc>
        <w:tcPr>
          <w:tcW w:w="3852" w:type="dxa"/>
        </w:tcPr>
        <w:p w:rsidR="00E96D64" w:rsidRDefault="006A114C" w:rsidP="006D0128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</w:t>
          </w:r>
          <w:r w:rsidR="006D0128">
            <w:rPr>
              <w:rFonts w:ascii="Arial" w:hAnsi="Arial" w:cs="Arial"/>
              <w:sz w:val="22"/>
            </w:rPr>
            <w:t>: 01</w:t>
          </w:r>
        </w:p>
      </w:tc>
    </w:tr>
  </w:tbl>
  <w:p w:rsidR="00E96D64" w:rsidRDefault="00E96D6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37421"/>
    <w:multiLevelType w:val="hybridMultilevel"/>
    <w:tmpl w:val="ED14D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81F5A"/>
    <w:multiLevelType w:val="hybridMultilevel"/>
    <w:tmpl w:val="D276B0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4WK3qKRNnoMVKAmXvLMz06p+HvHO0Jul2AWJ6HilyhmzVa2RMXfocZo7MMxDi43s3gLNdRku+1HD2UJMKy7Xew==" w:salt="VviliucQ3LYVt4WCKukP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7A"/>
    <w:rsid w:val="00013DBA"/>
    <w:rsid w:val="00024E53"/>
    <w:rsid w:val="00047BC0"/>
    <w:rsid w:val="00097BBA"/>
    <w:rsid w:val="0016680E"/>
    <w:rsid w:val="001B21DE"/>
    <w:rsid w:val="001E08C4"/>
    <w:rsid w:val="001E37F5"/>
    <w:rsid w:val="00223853"/>
    <w:rsid w:val="003B6D01"/>
    <w:rsid w:val="003D392E"/>
    <w:rsid w:val="0042357A"/>
    <w:rsid w:val="004752AE"/>
    <w:rsid w:val="004C72CC"/>
    <w:rsid w:val="004D30FB"/>
    <w:rsid w:val="00540D75"/>
    <w:rsid w:val="005A72C5"/>
    <w:rsid w:val="00664987"/>
    <w:rsid w:val="006A0E58"/>
    <w:rsid w:val="006A114C"/>
    <w:rsid w:val="006D0128"/>
    <w:rsid w:val="007443E3"/>
    <w:rsid w:val="008534C2"/>
    <w:rsid w:val="0085550A"/>
    <w:rsid w:val="008B07FB"/>
    <w:rsid w:val="009A4BC6"/>
    <w:rsid w:val="009C3CE8"/>
    <w:rsid w:val="00AB3B38"/>
    <w:rsid w:val="00AE21AD"/>
    <w:rsid w:val="00AF6A40"/>
    <w:rsid w:val="00B145D7"/>
    <w:rsid w:val="00B15EEA"/>
    <w:rsid w:val="00B321D4"/>
    <w:rsid w:val="00BB3F47"/>
    <w:rsid w:val="00C44C20"/>
    <w:rsid w:val="00CA61B0"/>
    <w:rsid w:val="00CA7809"/>
    <w:rsid w:val="00CC28CB"/>
    <w:rsid w:val="00D82F7E"/>
    <w:rsid w:val="00DD23E0"/>
    <w:rsid w:val="00E96D64"/>
    <w:rsid w:val="00EC3E08"/>
    <w:rsid w:val="00ED1DDD"/>
    <w:rsid w:val="00F14402"/>
    <w:rsid w:val="00F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FD6A2"/>
  <w15:docId w15:val="{2063C13A-1401-4E92-959C-010D275F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08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E08C4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rsid w:val="006D0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12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GCS 105 KZ 802 Milieubeleid en Richtlijn</vt:lpstr>
      <vt:lpstr>GCS 105 KZ 802 Milieubeleid en Richtlijn</vt:lpstr>
    </vt:vector>
  </TitlesOfParts>
  <Company>PRIVE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 105 KZ 802 Milieubeleid en Richtlijn</dc:title>
  <dc:creator>PenHvanGurp</dc:creator>
  <cp:lastModifiedBy>Bokkinga-Verkerk, Céline</cp:lastModifiedBy>
  <cp:revision>2</cp:revision>
  <cp:lastPrinted>2018-04-18T08:59:00Z</cp:lastPrinted>
  <dcterms:created xsi:type="dcterms:W3CDTF">2018-07-03T10:13:00Z</dcterms:created>
  <dcterms:modified xsi:type="dcterms:W3CDTF">2018-07-03T10:13:00Z</dcterms:modified>
</cp:coreProperties>
</file>